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2EC91BFB" w14:textId="77777777" w:rsidR="009B612F" w:rsidRDefault="003F512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43316A" wp14:editId="50CBA96A">
                <wp:simplePos x="0" y="0"/>
                <wp:positionH relativeFrom="column">
                  <wp:posOffset>257175</wp:posOffset>
                </wp:positionH>
                <wp:positionV relativeFrom="paragraph">
                  <wp:posOffset>4114800</wp:posOffset>
                </wp:positionV>
                <wp:extent cx="7315200" cy="5324475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0" cy="532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ABF303" w14:textId="77777777" w:rsidR="00EF7403" w:rsidRPr="00EF7403" w:rsidRDefault="00EF7403" w:rsidP="00EF7403">
                            <w:pPr>
                              <w:jc w:val="center"/>
                              <w:rPr>
                                <w:rFonts w:ascii="Akzidenz-Grotesk Std Regular" w:hAnsi="Akzidenz-Grotesk Std Regular"/>
                                <w:b/>
                                <w:color w:val="6D6E7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kzidenz-Grotesk Std Regular" w:hAnsi="Akzidenz-Grotesk Std Regular"/>
                                <w:b/>
                                <w:color w:val="6D6E70"/>
                                <w:sz w:val="52"/>
                                <w:szCs w:val="52"/>
                              </w:rPr>
                              <w:t>Blood Drive Name</w:t>
                            </w:r>
                          </w:p>
                          <w:p w14:paraId="4296A17E" w14:textId="77777777" w:rsidR="00EF7403" w:rsidRDefault="00EF7403" w:rsidP="00EF7403">
                            <w:pPr>
                              <w:jc w:val="center"/>
                              <w:rPr>
                                <w:rFonts w:ascii="Akzidenz-Grotesk Std Regular" w:hAnsi="Akzidenz-Grotesk Std Regular"/>
                                <w:color w:val="6D6E7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kzidenz-Grotesk Std Regular" w:hAnsi="Akzidenz-Grotesk Std Regular"/>
                                <w:color w:val="6D6E70"/>
                                <w:sz w:val="52"/>
                                <w:szCs w:val="52"/>
                              </w:rPr>
                              <w:t>Details</w:t>
                            </w:r>
                          </w:p>
                          <w:p w14:paraId="27BE2BBA" w14:textId="77777777" w:rsidR="009161A1" w:rsidRPr="00EF7403" w:rsidRDefault="009161A1" w:rsidP="00EF7403">
                            <w:pPr>
                              <w:jc w:val="center"/>
                              <w:rPr>
                                <w:rFonts w:ascii="Akzidenz-Grotesk Std Regular" w:hAnsi="Akzidenz-Grotesk Std Regular"/>
                                <w:color w:val="6D6E70"/>
                                <w:sz w:val="52"/>
                                <w:szCs w:val="52"/>
                              </w:rPr>
                            </w:pPr>
                          </w:p>
                          <w:p w14:paraId="45A046F3" w14:textId="77777777" w:rsidR="009161A1" w:rsidRPr="009161A1" w:rsidRDefault="009161A1" w:rsidP="009161A1">
                            <w:pPr>
                              <w:jc w:val="center"/>
                              <w:rPr>
                                <w:rFonts w:ascii="Akzidenz-Grotesk Std Regular" w:hAnsi="Akzidenz-Grotesk Std Regular"/>
                                <w:color w:val="6D6E70"/>
                                <w:sz w:val="36"/>
                                <w:szCs w:val="36"/>
                              </w:rPr>
                            </w:pPr>
                            <w:r w:rsidRPr="009161A1">
                              <w:rPr>
                                <w:rFonts w:ascii="Akzidenz-Grotesk Std Regular" w:hAnsi="Akzidenz-Grotesk Std Regular"/>
                                <w:color w:val="6D6E70"/>
                                <w:sz w:val="36"/>
                                <w:szCs w:val="36"/>
                              </w:rPr>
                              <w:t>For an appointment, please visit redcrossblood.org</w:t>
                            </w:r>
                          </w:p>
                          <w:p w14:paraId="30CEC3F3" w14:textId="77777777" w:rsidR="009161A1" w:rsidRPr="009161A1" w:rsidRDefault="009161A1" w:rsidP="009161A1">
                            <w:pPr>
                              <w:jc w:val="center"/>
                              <w:rPr>
                                <w:rFonts w:ascii="Akzidenz-Grotesk Std Regular" w:hAnsi="Akzidenz-Grotesk Std Regular"/>
                              </w:rPr>
                            </w:pPr>
                            <w:r w:rsidRPr="009161A1">
                              <w:rPr>
                                <w:rFonts w:ascii="Akzidenz-Grotesk Std Regular" w:hAnsi="Akzidenz-Grotesk Std Regular"/>
                                <w:color w:val="6D6E70"/>
                                <w:sz w:val="36"/>
                                <w:szCs w:val="36"/>
                              </w:rPr>
                              <w:t>Or call 1-800-RED CROSS (1-800-733-2767).</w:t>
                            </w:r>
                          </w:p>
                          <w:p w14:paraId="07401BCB" w14:textId="77777777" w:rsidR="009161A1" w:rsidRPr="009161A1" w:rsidRDefault="009161A1">
                            <w:pPr>
                              <w:rPr>
                                <w:rFonts w:ascii="Akzidenz-Grotesk Std Regular" w:hAnsi="Akzidenz-Grotesk Std Regula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.25pt;margin-top:324pt;width:8in;height:419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" stroked="f">
                <v:textbox>
                  <w:txbxContent>
                    <w:p w:rsidR="00EF7403" w:rsidRPr="00EF7403" w:rsidRDefault="00EF7403" w:rsidP="00EF7403">
                      <w:pPr>
                        <w:jc w:val="center"/>
                        <w:rPr>
                          <w:rFonts w:ascii="Akzidenz-Grotesk Std Regular" w:hAnsi="Akzidenz-Grotesk Std Regular"/>
                          <w:b/>
                          <w:color w:val="6D6E70"/>
                          <w:sz w:val="52"/>
                          <w:szCs w:val="52"/>
                        </w:rPr>
                      </w:pPr>
                      <w:r>
                        <w:rPr>
                          <w:rFonts w:ascii="Akzidenz-Grotesk Std Regular" w:hAnsi="Akzidenz-Grotesk Std Regular"/>
                          <w:b/>
                          <w:color w:val="6D6E70"/>
                          <w:sz w:val="52"/>
                          <w:szCs w:val="52"/>
                        </w:rPr>
                        <w:t>Blood Drive Name</w:t>
                      </w:r>
                    </w:p>
                    <w:p w:rsidR="00EF7403" w:rsidRDefault="00EF7403" w:rsidP="00EF7403">
                      <w:pPr>
                        <w:jc w:val="center"/>
                        <w:rPr>
                          <w:rFonts w:ascii="Akzidenz-Grotesk Std Regular" w:hAnsi="Akzidenz-Grotesk Std Regular"/>
                          <w:color w:val="6D6E70"/>
                          <w:sz w:val="52"/>
                          <w:szCs w:val="52"/>
                        </w:rPr>
                      </w:pPr>
                      <w:r>
                        <w:rPr>
                          <w:rFonts w:ascii="Akzidenz-Grotesk Std Regular" w:hAnsi="Akzidenz-Grotesk Std Regular"/>
                          <w:color w:val="6D6E70"/>
                          <w:sz w:val="52"/>
                          <w:szCs w:val="52"/>
                        </w:rPr>
                        <w:t>Details</w:t>
                      </w:r>
                    </w:p>
                    <w:p w:rsidR="009161A1" w:rsidRPr="00EF7403" w:rsidRDefault="009161A1" w:rsidP="00EF7403">
                      <w:pPr>
                        <w:jc w:val="center"/>
                        <w:rPr>
                          <w:rFonts w:ascii="Akzidenz-Grotesk Std Regular" w:hAnsi="Akzidenz-Grotesk Std Regular"/>
                          <w:color w:val="6D6E70"/>
                          <w:sz w:val="52"/>
                          <w:szCs w:val="52"/>
                        </w:rPr>
                      </w:pPr>
                    </w:p>
                    <w:p w:rsidR="009161A1" w:rsidRPr="009161A1" w:rsidRDefault="009161A1" w:rsidP="009161A1">
                      <w:pPr>
                        <w:jc w:val="center"/>
                        <w:rPr>
                          <w:rFonts w:ascii="Akzidenz-Grotesk Std Regular" w:hAnsi="Akzidenz-Grotesk Std Regular"/>
                          <w:color w:val="6D6E70"/>
                          <w:sz w:val="36"/>
                          <w:szCs w:val="36"/>
                        </w:rPr>
                      </w:pPr>
                      <w:r w:rsidRPr="009161A1">
                        <w:rPr>
                          <w:rFonts w:ascii="Akzidenz-Grotesk Std Regular" w:hAnsi="Akzidenz-Grotesk Std Regular"/>
                          <w:color w:val="6D6E70"/>
                          <w:sz w:val="36"/>
                          <w:szCs w:val="36"/>
                        </w:rPr>
                        <w:t>For an appointment, please visit redcrossblood.org</w:t>
                      </w:r>
                    </w:p>
                    <w:p w:rsidR="009161A1" w:rsidRPr="009161A1" w:rsidRDefault="009161A1" w:rsidP="009161A1">
                      <w:pPr>
                        <w:jc w:val="center"/>
                        <w:rPr>
                          <w:rFonts w:ascii="Akzidenz-Grotesk Std Regular" w:hAnsi="Akzidenz-Grotesk Std Regular"/>
                        </w:rPr>
                      </w:pPr>
                      <w:r w:rsidRPr="009161A1">
                        <w:rPr>
                          <w:rFonts w:ascii="Akzidenz-Grotesk Std Regular" w:hAnsi="Akzidenz-Grotesk Std Regular"/>
                          <w:color w:val="6D6E70"/>
                          <w:sz w:val="36"/>
                          <w:szCs w:val="36"/>
                        </w:rPr>
                        <w:t>Or call 1-800-RED CROSS (1-800-733-2767).</w:t>
                      </w:r>
                    </w:p>
                    <w:p w:rsidR="009161A1" w:rsidRPr="009161A1" w:rsidRDefault="009161A1">
                      <w:pPr>
                        <w:rPr>
                          <w:rFonts w:ascii="Akzidenz-Grotesk Std Regular" w:hAnsi="Akzidenz-Grotesk Std Regul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E1779">
        <w:rPr>
          <w:noProof/>
        </w:rPr>
        <w:drawing>
          <wp:anchor distT="0" distB="0" distL="114300" distR="114300" simplePos="0" relativeHeight="251660288" behindDoc="1" locked="0" layoutInCell="1" allowOverlap="1" wp14:anchorId="302F35BB" wp14:editId="1E2D01D4">
            <wp:simplePos x="0" y="0"/>
            <wp:positionH relativeFrom="page">
              <wp:align>center</wp:align>
            </wp:positionH>
            <wp:positionV relativeFrom="page">
              <wp:align>top</wp:align>
            </wp:positionV>
            <wp:extent cx="7769860" cy="10058400"/>
            <wp:effectExtent l="25400" t="0" r="2540" b="0"/>
            <wp:wrapNone/>
            <wp:docPr id="1" name="Picture 1" descr="Halloween-Evergreen-2015_Flier_R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lloween-Evergreen-2015_Flier_RW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6986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B612F" w:rsidSect="009161A1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kzidenz-Grotesk Std Regular">
    <w:panose1 w:val="02000503030000020003"/>
    <w:charset w:val="00"/>
    <w:family w:val="auto"/>
    <w:pitch w:val="variable"/>
    <w:sig w:usb0="8000002F" w:usb1="5000204A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1A1"/>
    <w:rsid w:val="003F5122"/>
    <w:rsid w:val="006D68B5"/>
    <w:rsid w:val="007F64B7"/>
    <w:rsid w:val="009161A1"/>
    <w:rsid w:val="00952EC9"/>
    <w:rsid w:val="009B612F"/>
    <w:rsid w:val="009E1779"/>
    <w:rsid w:val="00D93252"/>
    <w:rsid w:val="00EF7403"/>
    <w:rsid w:val="00F17DE7"/>
    <w:rsid w:val="00F95AB8"/>
    <w:rsid w:val="00F97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"/>
    </o:shapedefaults>
    <o:shapelayout v:ext="edit">
      <o:idmap v:ext="edit" data="1"/>
    </o:shapelayout>
  </w:shapeDefaults>
  <w:decimalSymbol w:val="."/>
  <w:listSeparator w:val=","/>
  <w14:docId w14:val="54FB1683"/>
  <w15:docId w15:val="{AD2F2869-2DC3-4B1D-A448-0001A3C8E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161A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161A1"/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61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American Red Cross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MurryR</dc:creator>
  <cp:keywords/>
  <dc:description/>
  <cp:lastModifiedBy>Robinson, GeJuana</cp:lastModifiedBy>
  <cp:revision>2</cp:revision>
  <dcterms:created xsi:type="dcterms:W3CDTF">2019-02-05T15:14:00Z</dcterms:created>
  <dcterms:modified xsi:type="dcterms:W3CDTF">2019-02-05T15:14:00Z</dcterms:modified>
</cp:coreProperties>
</file>